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FA00D" w14:textId="77777777" w:rsidR="005B4C14" w:rsidRPr="00CC1060" w:rsidRDefault="005B4C14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D1A6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CC1060">
        <w:rPr>
          <w:rFonts w:ascii="Times New Roman" w:hAnsi="Times New Roman" w:cs="Times New Roman"/>
          <w:sz w:val="26"/>
          <w:szCs w:val="26"/>
        </w:rPr>
        <w:t>Приложение 6</w:t>
      </w:r>
    </w:p>
    <w:p w14:paraId="5C3BF64D" w14:textId="77777777" w:rsidR="005B4C14" w:rsidRPr="00CC1060" w:rsidRDefault="005B4C14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к Решению Совета депутатов </w:t>
      </w:r>
    </w:p>
    <w:p w14:paraId="0364D140" w14:textId="77777777" w:rsidR="005B4C14" w:rsidRPr="00CC1060" w:rsidRDefault="005B4C14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муниципального образования                                     </w:t>
      </w:r>
    </w:p>
    <w:p w14:paraId="4DBC3F98" w14:textId="77777777" w:rsidR="00560AC6" w:rsidRPr="00CC1060" w:rsidRDefault="005B4C14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«город Бугуруслан» «О бюджете </w:t>
      </w:r>
    </w:p>
    <w:p w14:paraId="49E07EAA" w14:textId="77777777" w:rsidR="00560AC6" w:rsidRPr="00CC1060" w:rsidRDefault="00335B37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5B4C14" w:rsidRPr="00CC1060">
        <w:rPr>
          <w:rFonts w:ascii="Times New Roman" w:hAnsi="Times New Roman" w:cs="Times New Roman"/>
          <w:sz w:val="26"/>
          <w:szCs w:val="26"/>
        </w:rPr>
        <w:t>муниципального образования «го</w:t>
      </w:r>
      <w:r w:rsidR="00C719CD" w:rsidRPr="00CC1060">
        <w:rPr>
          <w:rFonts w:ascii="Times New Roman" w:hAnsi="Times New Roman" w:cs="Times New Roman"/>
          <w:sz w:val="26"/>
          <w:szCs w:val="26"/>
        </w:rPr>
        <w:t>род</w:t>
      </w:r>
    </w:p>
    <w:p w14:paraId="44680E6F" w14:textId="661C41E9" w:rsidR="00560AC6" w:rsidRPr="00CC1060" w:rsidRDefault="00335B37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5B4C14" w:rsidRPr="00CC1060">
        <w:rPr>
          <w:rFonts w:ascii="Times New Roman" w:hAnsi="Times New Roman" w:cs="Times New Roman"/>
          <w:sz w:val="26"/>
          <w:szCs w:val="26"/>
        </w:rPr>
        <w:t>Бугуруслан» на 20</w:t>
      </w:r>
      <w:r w:rsidR="00EC70D5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5</w:t>
      </w:r>
      <w:r w:rsidR="005B4C14" w:rsidRPr="00CC1060">
        <w:rPr>
          <w:rFonts w:ascii="Times New Roman" w:hAnsi="Times New Roman" w:cs="Times New Roman"/>
          <w:sz w:val="26"/>
          <w:szCs w:val="26"/>
        </w:rPr>
        <w:t xml:space="preserve"> год и на </w:t>
      </w:r>
    </w:p>
    <w:p w14:paraId="66FE8785" w14:textId="268A77BE" w:rsidR="00560AC6" w:rsidRPr="00CC1060" w:rsidRDefault="00335B37" w:rsidP="005B4C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C139FB"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Pr="00CC1060">
        <w:rPr>
          <w:rFonts w:ascii="Times New Roman" w:hAnsi="Times New Roman" w:cs="Times New Roman"/>
          <w:sz w:val="26"/>
          <w:szCs w:val="26"/>
        </w:rPr>
        <w:t xml:space="preserve">  </w:t>
      </w:r>
      <w:r w:rsidR="00ED0FB4"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="005B4C14" w:rsidRPr="00CC1060">
        <w:rPr>
          <w:rFonts w:ascii="Times New Roman" w:hAnsi="Times New Roman" w:cs="Times New Roman"/>
          <w:sz w:val="26"/>
          <w:szCs w:val="26"/>
        </w:rPr>
        <w:t>плановый период 20</w:t>
      </w:r>
      <w:r w:rsidR="00ED0FB4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6</w:t>
      </w:r>
      <w:r w:rsidR="007556A8">
        <w:rPr>
          <w:rFonts w:ascii="Times New Roman" w:hAnsi="Times New Roman" w:cs="Times New Roman"/>
          <w:sz w:val="26"/>
          <w:szCs w:val="26"/>
        </w:rPr>
        <w:t xml:space="preserve"> </w:t>
      </w:r>
      <w:r w:rsidR="005B4C14" w:rsidRPr="00CC1060">
        <w:rPr>
          <w:rFonts w:ascii="Times New Roman" w:hAnsi="Times New Roman" w:cs="Times New Roman"/>
          <w:sz w:val="26"/>
          <w:szCs w:val="26"/>
        </w:rPr>
        <w:t>и 20</w:t>
      </w:r>
      <w:r w:rsidR="00E07C4E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7</w:t>
      </w:r>
      <w:r w:rsidR="005B4C14" w:rsidRPr="00CC1060">
        <w:rPr>
          <w:rFonts w:ascii="Times New Roman" w:hAnsi="Times New Roman" w:cs="Times New Roman"/>
          <w:sz w:val="26"/>
          <w:szCs w:val="26"/>
        </w:rPr>
        <w:t xml:space="preserve"> го</w:t>
      </w:r>
      <w:r w:rsidR="00E07C4E" w:rsidRPr="00CC1060">
        <w:rPr>
          <w:rFonts w:ascii="Times New Roman" w:hAnsi="Times New Roman" w:cs="Times New Roman"/>
          <w:sz w:val="26"/>
          <w:szCs w:val="26"/>
        </w:rPr>
        <w:t>дов»</w:t>
      </w:r>
    </w:p>
    <w:p w14:paraId="4DA1F94B" w14:textId="709FB93D" w:rsidR="005B4C14" w:rsidRPr="00CC1060" w:rsidRDefault="00335B37" w:rsidP="00C719CD">
      <w:pPr>
        <w:pStyle w:val="ConsPlusNormal"/>
        <w:tabs>
          <w:tab w:val="left" w:pos="482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   </w:t>
      </w:r>
      <w:r w:rsidR="00C81E4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C1060">
        <w:rPr>
          <w:rFonts w:ascii="Times New Roman" w:hAnsi="Times New Roman" w:cs="Times New Roman"/>
          <w:sz w:val="26"/>
          <w:szCs w:val="26"/>
        </w:rPr>
        <w:t xml:space="preserve">  </w:t>
      </w:r>
      <w:r w:rsidR="005B4C14" w:rsidRPr="00CC1060">
        <w:rPr>
          <w:rFonts w:ascii="Times New Roman" w:hAnsi="Times New Roman" w:cs="Times New Roman"/>
          <w:sz w:val="26"/>
          <w:szCs w:val="26"/>
        </w:rPr>
        <w:t xml:space="preserve">от </w:t>
      </w:r>
      <w:r w:rsidR="00C81E4A" w:rsidRPr="00C81E4A">
        <w:rPr>
          <w:rFonts w:ascii="Times New Roman" w:hAnsi="Times New Roman" w:cs="Times New Roman"/>
          <w:sz w:val="26"/>
          <w:szCs w:val="26"/>
          <w:u w:val="single"/>
        </w:rPr>
        <w:t>20.12.2024</w:t>
      </w:r>
    </w:p>
    <w:p w14:paraId="59E59560" w14:textId="7B0875E8" w:rsidR="00A0033B" w:rsidRPr="00CC1060" w:rsidRDefault="00335B37" w:rsidP="00720EF9">
      <w:pPr>
        <w:pStyle w:val="ConsPlusNormal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 </w:t>
      </w:r>
      <w:r w:rsidR="008E5BC9" w:rsidRPr="00CC1060">
        <w:rPr>
          <w:rFonts w:ascii="Times New Roman" w:hAnsi="Times New Roman" w:cs="Times New Roman"/>
          <w:sz w:val="26"/>
          <w:szCs w:val="26"/>
        </w:rPr>
        <w:t xml:space="preserve">   </w:t>
      </w:r>
      <w:r w:rsidRPr="00CC1060">
        <w:rPr>
          <w:rFonts w:ascii="Times New Roman" w:hAnsi="Times New Roman" w:cs="Times New Roman"/>
          <w:sz w:val="26"/>
          <w:szCs w:val="26"/>
        </w:rPr>
        <w:t xml:space="preserve">  </w:t>
      </w:r>
      <w:r w:rsidR="00720EF9" w:rsidRPr="00CC1060">
        <w:rPr>
          <w:rFonts w:ascii="Times New Roman" w:hAnsi="Times New Roman" w:cs="Times New Roman"/>
          <w:sz w:val="26"/>
          <w:szCs w:val="26"/>
        </w:rPr>
        <w:t xml:space="preserve">  </w:t>
      </w:r>
      <w:r w:rsidR="00C81E4A">
        <w:rPr>
          <w:rFonts w:ascii="Times New Roman" w:hAnsi="Times New Roman" w:cs="Times New Roman"/>
          <w:sz w:val="26"/>
          <w:szCs w:val="26"/>
        </w:rPr>
        <w:t xml:space="preserve">      </w:t>
      </w:r>
      <w:r w:rsidR="00720EF9"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="005B4C14" w:rsidRPr="00CC1060">
        <w:rPr>
          <w:rFonts w:ascii="Times New Roman" w:hAnsi="Times New Roman" w:cs="Times New Roman"/>
          <w:sz w:val="26"/>
          <w:szCs w:val="26"/>
        </w:rPr>
        <w:t>№</w:t>
      </w:r>
      <w:r w:rsidR="00720EF9" w:rsidRPr="00CC106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C81E4A" w:rsidRPr="00C81E4A">
        <w:rPr>
          <w:rFonts w:ascii="Times New Roman" w:hAnsi="Times New Roman" w:cs="Times New Roman"/>
          <w:sz w:val="26"/>
          <w:szCs w:val="26"/>
          <w:u w:val="single"/>
        </w:rPr>
        <w:t>264</w:t>
      </w:r>
      <w:bookmarkEnd w:id="0"/>
    </w:p>
    <w:p w14:paraId="57A069A0" w14:textId="77777777" w:rsidR="00720EF9" w:rsidRPr="00CC1060" w:rsidRDefault="00720EF9" w:rsidP="00C83251">
      <w:pPr>
        <w:pStyle w:val="ConsPlusNormal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40011297" w14:textId="77777777" w:rsidR="00A0033B" w:rsidRPr="00CC1060" w:rsidRDefault="00A0033B" w:rsidP="00A003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0433012D" w14:textId="77777777" w:rsidR="00227F7D" w:rsidRPr="00CC1060" w:rsidRDefault="00227F7D" w:rsidP="00227F7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>Направления государственной</w:t>
      </w:r>
      <w:r w:rsidR="00A70B71" w:rsidRPr="00CC1060">
        <w:rPr>
          <w:rFonts w:ascii="Times New Roman" w:hAnsi="Times New Roman" w:cs="Times New Roman"/>
          <w:sz w:val="26"/>
          <w:szCs w:val="26"/>
        </w:rPr>
        <w:t xml:space="preserve"> и муниципальной</w:t>
      </w:r>
      <w:r w:rsidRPr="00CC1060">
        <w:rPr>
          <w:rFonts w:ascii="Times New Roman" w:hAnsi="Times New Roman" w:cs="Times New Roman"/>
          <w:sz w:val="26"/>
          <w:szCs w:val="26"/>
        </w:rPr>
        <w:t xml:space="preserve"> поддержки семьи и детей</w:t>
      </w:r>
    </w:p>
    <w:p w14:paraId="33C0D86A" w14:textId="77777777" w:rsidR="00227F7D" w:rsidRPr="00CC1060" w:rsidRDefault="00227F7D" w:rsidP="00227F7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в </w:t>
      </w:r>
      <w:r w:rsidR="00A70B71" w:rsidRPr="00CC1060">
        <w:rPr>
          <w:rFonts w:ascii="Times New Roman" w:hAnsi="Times New Roman" w:cs="Times New Roman"/>
          <w:sz w:val="26"/>
          <w:szCs w:val="26"/>
        </w:rPr>
        <w:t>муниципальном образовании «город Бугуруслан»</w:t>
      </w:r>
      <w:r w:rsidRPr="00CC1060">
        <w:rPr>
          <w:rFonts w:ascii="Times New Roman" w:hAnsi="Times New Roman" w:cs="Times New Roman"/>
          <w:sz w:val="26"/>
          <w:szCs w:val="26"/>
        </w:rPr>
        <w:t xml:space="preserve"> («Детский бюджет») </w:t>
      </w:r>
    </w:p>
    <w:p w14:paraId="083B35C6" w14:textId="71F439D4" w:rsidR="00227F7D" w:rsidRPr="00CC1060" w:rsidRDefault="00227F7D" w:rsidP="00227F7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>на 20</w:t>
      </w:r>
      <w:r w:rsidR="00EC70D5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5</w:t>
      </w:r>
      <w:r w:rsidR="007556A8">
        <w:rPr>
          <w:rFonts w:ascii="Times New Roman" w:hAnsi="Times New Roman" w:cs="Times New Roman"/>
          <w:sz w:val="26"/>
          <w:szCs w:val="26"/>
        </w:rPr>
        <w:t xml:space="preserve"> </w:t>
      </w:r>
      <w:r w:rsidRPr="00CC1060">
        <w:rPr>
          <w:rFonts w:ascii="Times New Roman" w:hAnsi="Times New Roman" w:cs="Times New Roman"/>
          <w:sz w:val="26"/>
          <w:szCs w:val="26"/>
        </w:rPr>
        <w:t>год и на плановый период 20</w:t>
      </w:r>
      <w:r w:rsidR="009D7713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6</w:t>
      </w:r>
      <w:r w:rsidRPr="00CC1060">
        <w:rPr>
          <w:rFonts w:ascii="Times New Roman" w:hAnsi="Times New Roman" w:cs="Times New Roman"/>
          <w:sz w:val="26"/>
          <w:szCs w:val="26"/>
        </w:rPr>
        <w:t xml:space="preserve"> и 20</w:t>
      </w:r>
      <w:r w:rsidR="008958AA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7</w:t>
      </w:r>
      <w:r w:rsidRPr="00CC1060">
        <w:rPr>
          <w:rFonts w:ascii="Times New Roman" w:hAnsi="Times New Roman" w:cs="Times New Roman"/>
          <w:sz w:val="26"/>
          <w:szCs w:val="26"/>
        </w:rPr>
        <w:t xml:space="preserve"> годов</w:t>
      </w:r>
    </w:p>
    <w:p w14:paraId="628AA98B" w14:textId="77777777" w:rsidR="00227F7D" w:rsidRPr="00CC1060" w:rsidRDefault="00227F7D" w:rsidP="00227F7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C9737AC" w14:textId="77777777" w:rsidR="00227F7D" w:rsidRPr="00CC1060" w:rsidRDefault="00EC70D5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="00227F7D" w:rsidRPr="00CC1060">
        <w:rPr>
          <w:rFonts w:ascii="Times New Roman" w:hAnsi="Times New Roman" w:cs="Times New Roman"/>
          <w:sz w:val="26"/>
          <w:szCs w:val="26"/>
        </w:rPr>
        <w:t xml:space="preserve">«Детский бюджет» – это аккумулированный в </w:t>
      </w:r>
      <w:r w:rsidR="001F481D" w:rsidRPr="00CC1060">
        <w:rPr>
          <w:rFonts w:ascii="Times New Roman" w:hAnsi="Times New Roman" w:cs="Times New Roman"/>
          <w:sz w:val="26"/>
          <w:szCs w:val="26"/>
        </w:rPr>
        <w:t>местном</w:t>
      </w:r>
      <w:r w:rsidR="00227F7D" w:rsidRPr="00CC1060">
        <w:rPr>
          <w:rFonts w:ascii="Times New Roman" w:hAnsi="Times New Roman" w:cs="Times New Roman"/>
          <w:sz w:val="26"/>
          <w:szCs w:val="26"/>
        </w:rPr>
        <w:t xml:space="preserve"> бюджете объем бюджетных ассигнований на реализацию комплекса мероприятий по созданию благоприятных условий для каждого ребенка в </w:t>
      </w:r>
      <w:r w:rsidR="001F481D" w:rsidRPr="00CC1060">
        <w:rPr>
          <w:rFonts w:ascii="Times New Roman" w:hAnsi="Times New Roman" w:cs="Times New Roman"/>
          <w:sz w:val="26"/>
          <w:szCs w:val="26"/>
        </w:rPr>
        <w:t>муниципальном образовании «город Бугуруслан»</w:t>
      </w:r>
      <w:r w:rsidR="00227F7D" w:rsidRPr="00CC1060">
        <w:rPr>
          <w:rFonts w:ascii="Times New Roman" w:hAnsi="Times New Roman" w:cs="Times New Roman"/>
          <w:sz w:val="26"/>
          <w:szCs w:val="26"/>
        </w:rPr>
        <w:t xml:space="preserve"> по его воспитанию, общему</w:t>
      </w:r>
      <w:r w:rsidR="001F481D" w:rsidRPr="00CC1060">
        <w:rPr>
          <w:rFonts w:ascii="Times New Roman" w:hAnsi="Times New Roman" w:cs="Times New Roman"/>
          <w:sz w:val="26"/>
          <w:szCs w:val="26"/>
        </w:rPr>
        <w:t xml:space="preserve"> и</w:t>
      </w:r>
      <w:r w:rsidR="00854AEA"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="00227F7D" w:rsidRPr="00CC1060">
        <w:rPr>
          <w:rFonts w:ascii="Times New Roman" w:hAnsi="Times New Roman" w:cs="Times New Roman"/>
          <w:sz w:val="26"/>
          <w:szCs w:val="26"/>
        </w:rPr>
        <w:t>дополнительному</w:t>
      </w:r>
      <w:r w:rsidR="00854AEA" w:rsidRPr="00CC1060">
        <w:rPr>
          <w:rFonts w:ascii="Times New Roman" w:hAnsi="Times New Roman" w:cs="Times New Roman"/>
          <w:sz w:val="26"/>
          <w:szCs w:val="26"/>
        </w:rPr>
        <w:t xml:space="preserve"> </w:t>
      </w:r>
      <w:r w:rsidR="00227F7D" w:rsidRPr="00CC1060">
        <w:rPr>
          <w:rFonts w:ascii="Times New Roman" w:hAnsi="Times New Roman" w:cs="Times New Roman"/>
          <w:sz w:val="26"/>
          <w:szCs w:val="26"/>
        </w:rPr>
        <w:t>образованию, по использованию возможности для занятий спортом, по получению услуг в области социального обслуживания детей, организации детского отдыха</w:t>
      </w:r>
      <w:r w:rsidR="006C6608" w:rsidRPr="00CC1060">
        <w:rPr>
          <w:rFonts w:ascii="Times New Roman" w:hAnsi="Times New Roman" w:cs="Times New Roman"/>
          <w:sz w:val="26"/>
          <w:szCs w:val="26"/>
        </w:rPr>
        <w:t>, досуга</w:t>
      </w:r>
      <w:r w:rsidR="00227F7D" w:rsidRPr="00CC1060">
        <w:rPr>
          <w:rFonts w:ascii="Times New Roman" w:hAnsi="Times New Roman" w:cs="Times New Roman"/>
          <w:sz w:val="26"/>
          <w:szCs w:val="26"/>
        </w:rPr>
        <w:t xml:space="preserve"> и оздоровления детей, временного трудоустройства несовершеннолетних. </w:t>
      </w:r>
    </w:p>
    <w:p w14:paraId="503FBD31" w14:textId="77777777" w:rsidR="00E05B7B" w:rsidRPr="00CC1060" w:rsidRDefault="00E05B7B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49D672" w14:textId="034A8477" w:rsidR="00227F7D" w:rsidRPr="00CC1060" w:rsidRDefault="00227F7D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ассигнований, направляемых на поддержку семьи и детей в </w:t>
      </w:r>
      <w:r w:rsidR="001F481D" w:rsidRPr="00CC1060">
        <w:rPr>
          <w:rFonts w:ascii="Times New Roman" w:hAnsi="Times New Roman" w:cs="Times New Roman"/>
          <w:sz w:val="26"/>
          <w:szCs w:val="26"/>
        </w:rPr>
        <w:t>муниципальном образовании «город Бугуруслан»</w:t>
      </w:r>
      <w:r w:rsidRPr="00CC1060">
        <w:rPr>
          <w:rFonts w:ascii="Times New Roman" w:hAnsi="Times New Roman" w:cs="Times New Roman"/>
          <w:sz w:val="26"/>
          <w:szCs w:val="26"/>
        </w:rPr>
        <w:t xml:space="preserve"> («Детский бюджет»), на 20</w:t>
      </w:r>
      <w:r w:rsidR="00971D3A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5</w:t>
      </w:r>
      <w:r w:rsidRPr="00CC1060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C762F6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6</w:t>
      </w:r>
      <w:r w:rsidRPr="00CC1060">
        <w:rPr>
          <w:rFonts w:ascii="Times New Roman" w:hAnsi="Times New Roman" w:cs="Times New Roman"/>
          <w:sz w:val="26"/>
          <w:szCs w:val="26"/>
        </w:rPr>
        <w:t xml:space="preserve"> и 20</w:t>
      </w:r>
      <w:r w:rsidR="00CC52CD" w:rsidRPr="00CC1060">
        <w:rPr>
          <w:rFonts w:ascii="Times New Roman" w:hAnsi="Times New Roman" w:cs="Times New Roman"/>
          <w:sz w:val="26"/>
          <w:szCs w:val="26"/>
        </w:rPr>
        <w:t>2</w:t>
      </w:r>
      <w:r w:rsidR="00474D0C">
        <w:rPr>
          <w:rFonts w:ascii="Times New Roman" w:hAnsi="Times New Roman" w:cs="Times New Roman"/>
          <w:sz w:val="26"/>
          <w:szCs w:val="26"/>
        </w:rPr>
        <w:t>7</w:t>
      </w:r>
      <w:r w:rsidRPr="00CC1060">
        <w:rPr>
          <w:rFonts w:ascii="Times New Roman" w:hAnsi="Times New Roman" w:cs="Times New Roman"/>
          <w:sz w:val="26"/>
          <w:szCs w:val="26"/>
        </w:rPr>
        <w:t xml:space="preserve"> годов представлено в таблице.</w:t>
      </w:r>
    </w:p>
    <w:p w14:paraId="03B49E7F" w14:textId="77777777" w:rsidR="00E05B7B" w:rsidRPr="00CC1060" w:rsidRDefault="00E05B7B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33121C3" w14:textId="77777777" w:rsidR="00227F7D" w:rsidRPr="00CC1060" w:rsidRDefault="00227F7D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hAnsi="Times New Roman" w:cs="Times New Roman"/>
          <w:sz w:val="26"/>
          <w:szCs w:val="26"/>
        </w:rPr>
        <w:t>Система государственных</w:t>
      </w:r>
      <w:r w:rsidR="001F481D" w:rsidRPr="00CC1060">
        <w:rPr>
          <w:rFonts w:ascii="Times New Roman" w:hAnsi="Times New Roman" w:cs="Times New Roman"/>
          <w:sz w:val="26"/>
          <w:szCs w:val="26"/>
        </w:rPr>
        <w:t xml:space="preserve"> и муниципальных</w:t>
      </w:r>
      <w:r w:rsidRPr="00CC1060">
        <w:rPr>
          <w:rFonts w:ascii="Times New Roman" w:hAnsi="Times New Roman" w:cs="Times New Roman"/>
          <w:sz w:val="26"/>
          <w:szCs w:val="26"/>
        </w:rPr>
        <w:t xml:space="preserve"> финансов направлена на поддержку семьи, рождаемости, развитие подрастающего поколения. Применяется комплекс методов для содействия семьям с детьми, включая бесплатность и доступность образования, выплаты пособий и компенсаций. </w:t>
      </w:r>
    </w:p>
    <w:p w14:paraId="4EE91573" w14:textId="77777777" w:rsidR="002D04C1" w:rsidRPr="00CC1060" w:rsidRDefault="002D04C1" w:rsidP="0022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E8ADEC" w14:textId="77777777" w:rsidR="00A0033B" w:rsidRPr="00CC1060" w:rsidRDefault="00A0033B" w:rsidP="00AD6E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A0033B" w:rsidRPr="00CC1060" w:rsidSect="00C719CD">
          <w:headerReference w:type="default" r:id="rId7"/>
          <w:pgSz w:w="11906" w:h="16838"/>
          <w:pgMar w:top="851" w:right="851" w:bottom="851" w:left="1701" w:header="907" w:footer="851" w:gutter="0"/>
          <w:cols w:space="708"/>
          <w:titlePg/>
          <w:docGrid w:linePitch="360"/>
        </w:sectPr>
      </w:pPr>
    </w:p>
    <w:p w14:paraId="1F652C13" w14:textId="77777777" w:rsidR="007C1E06" w:rsidRPr="00CC1060" w:rsidRDefault="007C1E06" w:rsidP="00625DB9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C10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Таблица </w:t>
      </w:r>
    </w:p>
    <w:p w14:paraId="0758999E" w14:textId="0A02D992" w:rsidR="007C1E06" w:rsidRPr="00CC1060" w:rsidRDefault="00EB6EAD" w:rsidP="00625DB9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C1E06" w:rsidRPr="00CC10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приложения 6</w:t>
      </w:r>
    </w:p>
    <w:p w14:paraId="6D09E52A" w14:textId="77777777" w:rsidR="007C1E06" w:rsidRPr="00CC1060" w:rsidRDefault="007C1E06" w:rsidP="007C1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A960E3" w14:textId="77777777" w:rsidR="007C1E06" w:rsidRPr="00CC1060" w:rsidRDefault="007C1E06" w:rsidP="007C1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Распределение бюджетных ассигнований, направляемых на государственную</w:t>
      </w:r>
      <w:r w:rsidR="003F5EF0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 муниципальную</w:t>
      </w:r>
    </w:p>
    <w:p w14:paraId="0FF6BC36" w14:textId="77777777" w:rsidR="007C1E06" w:rsidRPr="00CC1060" w:rsidRDefault="007C1E06" w:rsidP="007C1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поддержку семьи и детей в </w:t>
      </w:r>
      <w:r w:rsidR="003F5EF0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муниципальном образовании «город Бугуруслан»</w:t>
      </w: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(«Детский бюджет»),</w:t>
      </w:r>
    </w:p>
    <w:p w14:paraId="079F0BA2" w14:textId="432F77A9" w:rsidR="007C1E06" w:rsidRPr="00CC1060" w:rsidRDefault="007C1E06" w:rsidP="007C1E06">
      <w:pPr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20</w:t>
      </w:r>
      <w:r w:rsidR="00EC70D5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474D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="00EC70D5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год и на плановый период 20</w:t>
      </w:r>
      <w:r w:rsidR="003C1BB7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474D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6</w:t>
      </w: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 20</w:t>
      </w:r>
      <w:r w:rsidR="003C1BB7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474D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</w:t>
      </w: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годов</w:t>
      </w:r>
    </w:p>
    <w:p w14:paraId="7B8DF92D" w14:textId="5B13DBE4" w:rsidR="007C1E06" w:rsidRPr="00CC1060" w:rsidRDefault="00E11851" w:rsidP="00487831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5E4A8C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87831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</w:t>
      </w:r>
      <w:r w:rsidR="005E4A8C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7C1E06" w:rsidRPr="00CC106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(тыс. рублей)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701"/>
        <w:gridCol w:w="1559"/>
        <w:gridCol w:w="1559"/>
        <w:gridCol w:w="1560"/>
      </w:tblGrid>
      <w:tr w:rsidR="007C1E06" w:rsidRPr="00CC1060" w14:paraId="45CBF9B0" w14:textId="77777777" w:rsidTr="001B33E3">
        <w:trPr>
          <w:trHeight w:val="555"/>
        </w:trPr>
        <w:tc>
          <w:tcPr>
            <w:tcW w:w="8222" w:type="dxa"/>
            <w:vMerge w:val="restart"/>
            <w:shd w:val="clear" w:color="auto" w:fill="auto"/>
            <w:vAlign w:val="center"/>
            <w:hideMark/>
          </w:tcPr>
          <w:p w14:paraId="109D1D73" w14:textId="77777777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67F800B" w14:textId="77777777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14:paraId="146019D7" w14:textId="77777777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бюджетных ассигнований</w:t>
            </w:r>
          </w:p>
        </w:tc>
      </w:tr>
      <w:tr w:rsidR="007C1E06" w:rsidRPr="00CC1060" w14:paraId="0B2C1897" w14:textId="77777777" w:rsidTr="001B33E3">
        <w:trPr>
          <w:trHeight w:val="353"/>
        </w:trPr>
        <w:tc>
          <w:tcPr>
            <w:tcW w:w="8222" w:type="dxa"/>
            <w:vMerge/>
            <w:vAlign w:val="center"/>
            <w:hideMark/>
          </w:tcPr>
          <w:p w14:paraId="3D36B1B3" w14:textId="77777777" w:rsidR="007C1E06" w:rsidRPr="00CC1060" w:rsidRDefault="007C1E06" w:rsidP="007C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64BF4EB" w14:textId="77777777" w:rsidR="007C1E06" w:rsidRPr="00CC1060" w:rsidRDefault="007C1E06" w:rsidP="007C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FFD3DB" w14:textId="37FAE95F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C70D5"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74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6F5566" w14:textId="03D64AE1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56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74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2BDF8F" w14:textId="4A91015A" w:rsidR="007C1E06" w:rsidRPr="00CC1060" w:rsidRDefault="007C1E06" w:rsidP="007C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F2AA7"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74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5041A" w:rsidRPr="00CC1060" w14:paraId="0A31AD83" w14:textId="77777777" w:rsidTr="001B33E3">
        <w:trPr>
          <w:trHeight w:val="172"/>
          <w:tblHeader/>
        </w:trPr>
        <w:tc>
          <w:tcPr>
            <w:tcW w:w="8222" w:type="dxa"/>
            <w:vAlign w:val="center"/>
          </w:tcPr>
          <w:p w14:paraId="35B80FB5" w14:textId="77777777" w:rsidR="00F5041A" w:rsidRPr="00CC1060" w:rsidRDefault="00F5041A" w:rsidP="003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13F503B" w14:textId="77777777" w:rsidR="00F5041A" w:rsidRPr="00CC1060" w:rsidRDefault="00F5041A" w:rsidP="003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F5D5E1" w14:textId="77777777" w:rsidR="00F5041A" w:rsidRPr="00CC1060" w:rsidRDefault="00F5041A" w:rsidP="003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1AE8B1" w14:textId="77777777" w:rsidR="00F5041A" w:rsidRPr="00CC1060" w:rsidRDefault="00F5041A" w:rsidP="003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5D7A82" w14:textId="77777777" w:rsidR="00F5041A" w:rsidRPr="00CC1060" w:rsidRDefault="00F5041A" w:rsidP="003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E040AB" w:rsidRPr="00CC1060" w14:paraId="3D52FF1E" w14:textId="77777777" w:rsidTr="001B33E3">
        <w:trPr>
          <w:trHeight w:val="435"/>
        </w:trPr>
        <w:tc>
          <w:tcPr>
            <w:tcW w:w="8222" w:type="dxa"/>
            <w:shd w:val="clear" w:color="auto" w:fill="auto"/>
            <w:vAlign w:val="bottom"/>
            <w:hideMark/>
          </w:tcPr>
          <w:p w14:paraId="699BA213" w14:textId="77777777" w:rsidR="0078404B" w:rsidRPr="00CC1060" w:rsidRDefault="0078404B" w:rsidP="00784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Муниципальная программа «Развитие системы образования города Бугуруслана»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5B0EF" w14:textId="77777777" w:rsidR="0078404B" w:rsidRPr="00CC1060" w:rsidRDefault="0078404B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81883A" w14:textId="4006F53B" w:rsidR="0078404B" w:rsidRPr="007E4810" w:rsidRDefault="00150881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1 096 204,2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541D3E" w14:textId="7594595F" w:rsidR="0078404B" w:rsidRPr="00CC1060" w:rsidRDefault="00150881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1 041 441,5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F2BD40" w14:textId="2211BA7A" w:rsidR="0078404B" w:rsidRPr="00CC1060" w:rsidRDefault="00150881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1 154 803,3</w:t>
            </w:r>
          </w:p>
        </w:tc>
      </w:tr>
      <w:tr w:rsidR="00BD71DA" w:rsidRPr="00BD71DA" w14:paraId="4BFBB2EE" w14:textId="77777777" w:rsidTr="001B33E3">
        <w:trPr>
          <w:trHeight w:val="435"/>
        </w:trPr>
        <w:tc>
          <w:tcPr>
            <w:tcW w:w="8222" w:type="dxa"/>
            <w:shd w:val="clear" w:color="auto" w:fill="auto"/>
            <w:vAlign w:val="bottom"/>
          </w:tcPr>
          <w:p w14:paraId="2A750D67" w14:textId="1B3C786C" w:rsidR="00BD71DA" w:rsidRPr="00BD71DA" w:rsidRDefault="00BD71DA" w:rsidP="007840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Мероприятие регионального проекта «Все лучшее детям»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8FE136" w14:textId="0A19DBF3" w:rsidR="00BD71DA" w:rsidRPr="00BD71DA" w:rsidRDefault="00BD71DA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011Ю400000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5BFC8AF" w14:textId="524BF87F" w:rsidR="00BD71DA" w:rsidRPr="00BD71DA" w:rsidRDefault="00BD71DA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82A2E9" w14:textId="221BC731" w:rsidR="00BD71DA" w:rsidRPr="00BD71DA" w:rsidRDefault="00BD71DA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122 434,9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B0AD79" w14:textId="3F9D49B0" w:rsidR="00BD71DA" w:rsidRPr="00BD71DA" w:rsidRDefault="00BD71DA" w:rsidP="00E0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232 451,3</w:t>
            </w:r>
          </w:p>
        </w:tc>
      </w:tr>
      <w:tr w:rsidR="00474D0C" w:rsidRPr="00CC1060" w14:paraId="06239D5F" w14:textId="77777777" w:rsidTr="001B33E3">
        <w:trPr>
          <w:trHeight w:val="523"/>
        </w:trPr>
        <w:tc>
          <w:tcPr>
            <w:tcW w:w="8222" w:type="dxa"/>
            <w:shd w:val="clear" w:color="auto" w:fill="auto"/>
            <w:vAlign w:val="bottom"/>
          </w:tcPr>
          <w:p w14:paraId="7BA5B12E" w14:textId="628E8FDD" w:rsidR="00474D0C" w:rsidRPr="00CC1060" w:rsidRDefault="00474D0C" w:rsidP="00474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4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регионального проекта «Педагоги и наставники»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B32D1" w14:textId="495DD24E" w:rsidR="00474D0C" w:rsidRPr="00CC1060" w:rsidRDefault="00474D0C" w:rsidP="00474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Ю6</w:t>
            </w: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92E34" w14:textId="1DBA1310" w:rsidR="00474D0C" w:rsidRPr="00D31B6E" w:rsidRDefault="008E2002" w:rsidP="0047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44 954,2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562A" w14:textId="305F00BC" w:rsidR="00474D0C" w:rsidRPr="00D31B6E" w:rsidRDefault="008E2002" w:rsidP="0047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44 968,4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C317E" w14:textId="13A63FF0" w:rsidR="00474D0C" w:rsidRPr="00D31B6E" w:rsidRDefault="008E2002" w:rsidP="0047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44 968,4</w:t>
            </w:r>
          </w:p>
        </w:tc>
      </w:tr>
      <w:tr w:rsidR="00BD0B6E" w:rsidRPr="00CC1060" w14:paraId="31187E8F" w14:textId="77777777" w:rsidTr="001B33E3">
        <w:trPr>
          <w:trHeight w:val="523"/>
        </w:trPr>
        <w:tc>
          <w:tcPr>
            <w:tcW w:w="8222" w:type="dxa"/>
            <w:shd w:val="clear" w:color="auto" w:fill="auto"/>
            <w:vAlign w:val="bottom"/>
          </w:tcPr>
          <w:p w14:paraId="2108AA35" w14:textId="4BDFFC75" w:rsidR="00BD0B6E" w:rsidRPr="00474D0C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B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регионального проекта «Поддержка семьи»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766454" w14:textId="78B64776" w:rsidR="00BD0B6E" w:rsidRPr="00D04288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011Я100000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E9BF" w14:textId="10D196EC" w:rsidR="00BD0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88 539,3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B0833" w14:textId="2A23431C" w:rsidR="00BD0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4EC3" w14:textId="25D25347" w:rsidR="00BD0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D0B6E" w:rsidRPr="00CC1060" w14:paraId="351E1C2E" w14:textId="77777777" w:rsidTr="001B33E3">
        <w:trPr>
          <w:trHeight w:val="523"/>
        </w:trPr>
        <w:tc>
          <w:tcPr>
            <w:tcW w:w="8222" w:type="dxa"/>
            <w:shd w:val="clear" w:color="auto" w:fill="auto"/>
            <w:vAlign w:val="bottom"/>
          </w:tcPr>
          <w:p w14:paraId="2CEDFE70" w14:textId="61206F55" w:rsidR="00BD0B6E" w:rsidRPr="00474D0C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регионального проекта «Семейные ценности и инфраструктура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6E215" w14:textId="6CF01629" w:rsidR="00BD0B6E" w:rsidRPr="00D04288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011Я500000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1FD6" w14:textId="0F39F8E1" w:rsidR="00BD0B6E" w:rsidRPr="00474D0C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3 961,6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3747" w14:textId="4E518A02" w:rsidR="00BD0B6E" w:rsidRPr="00474D0C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4CCC" w14:textId="26430A70" w:rsidR="00BD0B6E" w:rsidRPr="00474D0C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D0B6E" w:rsidRPr="00CC1060" w14:paraId="00A24EE0" w14:textId="77777777" w:rsidTr="001B33E3">
        <w:trPr>
          <w:trHeight w:val="701"/>
        </w:trPr>
        <w:tc>
          <w:tcPr>
            <w:tcW w:w="8222" w:type="dxa"/>
            <w:shd w:val="clear" w:color="auto" w:fill="auto"/>
            <w:vAlign w:val="bottom"/>
          </w:tcPr>
          <w:p w14:paraId="08FE7E42" w14:textId="7F7AAE19" w:rsidR="00BD0B6E" w:rsidRPr="00D04288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3E640C" w14:textId="76603C3E" w:rsidR="00BD0B6E" w:rsidRPr="00D04288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0140100000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90F16F" w14:textId="0E627153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359 811,9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AF754" w14:textId="551FC674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318 624,8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F40B5" w14:textId="42DD0367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323 946,7</w:t>
            </w:r>
          </w:p>
        </w:tc>
      </w:tr>
      <w:tr w:rsidR="00BD0B6E" w:rsidRPr="007E4810" w14:paraId="07DA0F67" w14:textId="77777777" w:rsidTr="001B33E3">
        <w:trPr>
          <w:trHeight w:val="255"/>
        </w:trPr>
        <w:tc>
          <w:tcPr>
            <w:tcW w:w="8222" w:type="dxa"/>
            <w:shd w:val="clear" w:color="auto" w:fill="auto"/>
            <w:vAlign w:val="bottom"/>
          </w:tcPr>
          <w:p w14:paraId="696C7A86" w14:textId="6E341AD8" w:rsidR="00BD0B6E" w:rsidRPr="007E481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«Развитие общего образования детей»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5640A" w14:textId="13E97D86" w:rsidR="00BD0B6E" w:rsidRPr="007E481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0140200000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FB82B0" w14:textId="779A0A78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421 033,0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767B" w14:textId="5F0EDB1F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401 813,2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BAF1C5" w14:textId="52F54710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401 813,2</w:t>
            </w:r>
          </w:p>
        </w:tc>
      </w:tr>
      <w:tr w:rsidR="00BD0B6E" w:rsidRPr="00CC1060" w14:paraId="3825163D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</w:tcPr>
          <w:p w14:paraId="538D8735" w14:textId="059F680A" w:rsidR="00BD0B6E" w:rsidRPr="00CC106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 процессных мероприятий «Развитие дополнительного образования детей и организация отдыха детей и молодежи»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8DD35" w14:textId="61918BED" w:rsidR="00BD0B6E" w:rsidRPr="00CC106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0140300000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B3C1A" w14:textId="64F80495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113 392,4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DA968" w14:textId="5C774FB7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97 011,6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8CD33" w14:textId="4A3DA4E9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97 011,6</w:t>
            </w:r>
          </w:p>
        </w:tc>
      </w:tr>
      <w:tr w:rsidR="00BD0B6E" w:rsidRPr="00CC1060" w14:paraId="7017CC91" w14:textId="77777777" w:rsidTr="001B33E3">
        <w:trPr>
          <w:trHeight w:val="1065"/>
        </w:trPr>
        <w:tc>
          <w:tcPr>
            <w:tcW w:w="8222" w:type="dxa"/>
            <w:shd w:val="clear" w:color="auto" w:fill="auto"/>
            <w:vAlign w:val="bottom"/>
          </w:tcPr>
          <w:p w14:paraId="01D2ED8B" w14:textId="7E24EC07" w:rsidR="00BD0B6E" w:rsidRPr="00CC106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 процессных мероприятий «Защита прав детей, государственная поддержка детей-сирот,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F96A2" w14:textId="7812B012" w:rsidR="00BD0B6E" w:rsidRPr="00CC106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4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0140400000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7293FA" w14:textId="0FA687C0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19 860,5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C778" w14:textId="52472905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19 860,5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824C8" w14:textId="7449923B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19 860,5</w:t>
            </w:r>
          </w:p>
        </w:tc>
      </w:tr>
      <w:tr w:rsidR="00BD0B6E" w:rsidRPr="007E4810" w14:paraId="79D40B06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  <w:hideMark/>
          </w:tcPr>
          <w:p w14:paraId="432B98A4" w14:textId="67F7A6FF" w:rsidR="00BD0B6E" w:rsidRPr="007E481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«Совершенствование организации питания учащихся в общеобразовательных учреждениях муниципального образования «город Бугуруслан»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BA916" w14:textId="43F25AE0" w:rsidR="00BD0B6E" w:rsidRPr="007E481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0140500000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E2A534" w14:textId="5784A257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44 651,3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B19A" w14:textId="59A4DB00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36 728,1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2487F" w14:textId="11FC4126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34 751,6</w:t>
            </w:r>
          </w:p>
        </w:tc>
      </w:tr>
      <w:tr w:rsidR="00BD0B6E" w:rsidRPr="007E4810" w14:paraId="07B6139F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  <w:hideMark/>
          </w:tcPr>
          <w:p w14:paraId="4E2CD21D" w14:textId="77777777" w:rsidR="00BD0B6E" w:rsidRPr="007E481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Муниципальная программа «Обеспечение жильем молодых семей муниципального образования «город Бугуруслан»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857EEC" w14:textId="77777777" w:rsidR="00BD0B6E" w:rsidRPr="007E481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FC27" w14:textId="6721F50F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691,6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02489" w14:textId="49BE13E9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505E" w14:textId="7C2B6AD1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13 001,7</w:t>
            </w:r>
          </w:p>
        </w:tc>
      </w:tr>
      <w:tr w:rsidR="00BD0B6E" w:rsidRPr="007E4810" w14:paraId="6190909F" w14:textId="77777777" w:rsidTr="001B33E3">
        <w:trPr>
          <w:trHeight w:val="730"/>
        </w:trPr>
        <w:tc>
          <w:tcPr>
            <w:tcW w:w="8222" w:type="dxa"/>
            <w:shd w:val="clear" w:color="auto" w:fill="auto"/>
            <w:vAlign w:val="bottom"/>
            <w:hideMark/>
          </w:tcPr>
          <w:p w14:paraId="6F1B7CB2" w14:textId="384FF59D" w:rsidR="00BD0B6E" w:rsidRPr="007E481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BB2E0" w14:textId="79E0EFCA" w:rsidR="00BD0B6E" w:rsidRPr="007E481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8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0240100000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F8BD" w14:textId="01A62069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691,6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61CC" w14:textId="145D3FEF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A19A" w14:textId="02FF3046" w:rsidR="00BD0B6E" w:rsidRPr="0039277D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2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13 001,7</w:t>
            </w:r>
          </w:p>
        </w:tc>
      </w:tr>
      <w:tr w:rsidR="00BD0B6E" w:rsidRPr="00CC1060" w14:paraId="02F5EC62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</w:tcPr>
          <w:p w14:paraId="0B1F5FA3" w14:textId="77777777" w:rsidR="00BD0B6E" w:rsidRPr="00CC106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МП «Развитие культуры муниципального образования «город Бугуруслан»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4A62A" w14:textId="77777777" w:rsidR="00BD0B6E" w:rsidRPr="00CC106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0876AB5" w14:textId="40B198DD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57 262,4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15663E" w14:textId="1AD41E40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55 729,3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E000CC0" w14:textId="01F80AC9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55 729,3</w:t>
            </w:r>
          </w:p>
        </w:tc>
      </w:tr>
      <w:tr w:rsidR="00BD0B6E" w:rsidRPr="00C6529B" w14:paraId="314E0C24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</w:tcPr>
          <w:p w14:paraId="68B590C2" w14:textId="0D8B1B61" w:rsidR="00BD0B6E" w:rsidRPr="00C6529B" w:rsidRDefault="00BD0B6E" w:rsidP="00BD0B6E">
            <w:pPr>
              <w:spacing w:after="0" w:line="240" w:lineRule="auto"/>
              <w:rPr>
                <w:bCs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F4995" w14:textId="0CF34B0C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0340100000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368A34" w14:textId="5ABCF205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30 429,4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EC1E" w14:textId="3FABB82C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30 210,3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4F2513" w14:textId="03A45D42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30 210,3</w:t>
            </w:r>
          </w:p>
        </w:tc>
      </w:tr>
      <w:tr w:rsidR="00BD0B6E" w:rsidRPr="00C6529B" w14:paraId="7156E7B8" w14:textId="77777777" w:rsidTr="001B33E3">
        <w:trPr>
          <w:trHeight w:val="645"/>
        </w:trPr>
        <w:tc>
          <w:tcPr>
            <w:tcW w:w="8222" w:type="dxa"/>
            <w:shd w:val="clear" w:color="auto" w:fill="auto"/>
          </w:tcPr>
          <w:p w14:paraId="544759F7" w14:textId="73135295" w:rsidR="00BD0B6E" w:rsidRPr="00C6529B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Комплекс процессных мероприятий «Сохранение и развитие культуры и искусства»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329CD" w14:textId="4FB9B6C8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0340300000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778BD8" w14:textId="44F103E4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26 833,0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64E" w14:textId="02EB5DAA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25 519,0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C4A0BA" w14:textId="462F1E06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25 519,0</w:t>
            </w:r>
          </w:p>
        </w:tc>
      </w:tr>
      <w:tr w:rsidR="00BD0B6E" w:rsidRPr="00C6529B" w14:paraId="63A5478D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  <w:hideMark/>
          </w:tcPr>
          <w:p w14:paraId="2E048132" w14:textId="77777777" w:rsidR="00BD0B6E" w:rsidRPr="00C6529B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Муниципальная программа «Развитие физической культуры и спорта в муниципальном образовании «город Бугуруслан»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DD1EAC" w14:textId="77777777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EE9F93" w14:textId="2C815AB6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100 956,3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A43E" w14:textId="13B3712F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82 436,9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5B033" w14:textId="080D69A4" w:rsidR="00BD0B6E" w:rsidRPr="00D31B6E" w:rsidRDefault="001324A6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92 963,2</w:t>
            </w:r>
          </w:p>
        </w:tc>
      </w:tr>
      <w:tr w:rsidR="00BD0B6E" w:rsidRPr="00C6529B" w14:paraId="5E5463FE" w14:textId="77777777" w:rsidTr="001B33E3">
        <w:trPr>
          <w:trHeight w:val="435"/>
        </w:trPr>
        <w:tc>
          <w:tcPr>
            <w:tcW w:w="8222" w:type="dxa"/>
            <w:shd w:val="clear" w:color="auto" w:fill="auto"/>
            <w:vAlign w:val="bottom"/>
            <w:hideMark/>
          </w:tcPr>
          <w:p w14:paraId="417B9360" w14:textId="2A9B1597" w:rsidR="00BD0B6E" w:rsidRPr="00C6529B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«Развитие программ спортивной подготовки в муниципальных учреждениях»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1B180" w14:textId="6196B048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0440200000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935D5B" w14:textId="66D8F0A0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82 436,9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4E70" w14:textId="6609D9C9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82 436,9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DB0B7C" w14:textId="57665CC7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82 436,9</w:t>
            </w:r>
          </w:p>
        </w:tc>
      </w:tr>
      <w:tr w:rsidR="00BD0B6E" w:rsidRPr="00C6529B" w14:paraId="25B5C5FE" w14:textId="77777777" w:rsidTr="001B33E3">
        <w:trPr>
          <w:trHeight w:val="435"/>
        </w:trPr>
        <w:tc>
          <w:tcPr>
            <w:tcW w:w="8222" w:type="dxa"/>
            <w:shd w:val="clear" w:color="auto" w:fill="auto"/>
            <w:vAlign w:val="bottom"/>
          </w:tcPr>
          <w:p w14:paraId="28590490" w14:textId="3693F2E9" w:rsidR="00BD0B6E" w:rsidRPr="00C6529B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08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«Развитие инфраструктуры для занятий физической культурой и спортом»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0D2A3" w14:textId="0B515318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0440400000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6DBE9C" w14:textId="1BA1EBFF" w:rsidR="00BD0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18 519,4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4933" w14:textId="2538C2DA" w:rsidR="00BD0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A32455" w14:textId="5EFCA0B0" w:rsidR="00BD0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10 526,3</w:t>
            </w:r>
          </w:p>
        </w:tc>
      </w:tr>
      <w:tr w:rsidR="00BD0B6E" w:rsidRPr="00CC1060" w14:paraId="17D34636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  <w:hideMark/>
          </w:tcPr>
          <w:p w14:paraId="3D31142E" w14:textId="77777777" w:rsidR="00BD0B6E" w:rsidRPr="00CC1060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Муниципальная программа «Социальная поддержка граждан муниципального образования город Бугуруслан»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DFEAE0" w14:textId="77777777" w:rsidR="00BD0B6E" w:rsidRPr="00CC1060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4255C4" w14:textId="0D46ABA8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27 969,6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F121" w14:textId="32CF4F44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27 969,6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8F7048" w14:textId="424312FA" w:rsidR="00BD0B6E" w:rsidRPr="00D31B6E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27 969,6</w:t>
            </w:r>
          </w:p>
        </w:tc>
      </w:tr>
      <w:tr w:rsidR="00BD0B6E" w:rsidRPr="00C6529B" w14:paraId="46F48226" w14:textId="77777777" w:rsidTr="001B33E3">
        <w:trPr>
          <w:trHeight w:val="855"/>
        </w:trPr>
        <w:tc>
          <w:tcPr>
            <w:tcW w:w="8222" w:type="dxa"/>
            <w:shd w:val="clear" w:color="auto" w:fill="auto"/>
            <w:vAlign w:val="bottom"/>
            <w:hideMark/>
          </w:tcPr>
          <w:p w14:paraId="686D7878" w14:textId="67AA7147" w:rsidR="00BD0B6E" w:rsidRPr="00C6529B" w:rsidRDefault="00BD0B6E" w:rsidP="00BD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394FF" w14:textId="2985DE56" w:rsidR="00BD0B6E" w:rsidRPr="00C6529B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1540500000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67C8B6" w14:textId="0EFC08CA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BD24C" w14:textId="504485A7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0F81D5" w14:textId="3D4FA139" w:rsidR="00BD0B6E" w:rsidRPr="00077354" w:rsidRDefault="00BD0B6E" w:rsidP="00BD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27 969,6</w:t>
            </w:r>
          </w:p>
        </w:tc>
      </w:tr>
      <w:tr w:rsidR="00BD71DA" w:rsidRPr="00BD71DA" w14:paraId="08BF7EE8" w14:textId="77777777" w:rsidTr="001B33E3">
        <w:trPr>
          <w:trHeight w:val="855"/>
        </w:trPr>
        <w:tc>
          <w:tcPr>
            <w:tcW w:w="8222" w:type="dxa"/>
            <w:shd w:val="clear" w:color="auto" w:fill="auto"/>
            <w:vAlign w:val="bottom"/>
          </w:tcPr>
          <w:p w14:paraId="52D408C1" w14:textId="0698F61F" w:rsidR="00BD71DA" w:rsidRPr="00BD71DA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«Профилактика терроризма на территории муниципального образования «город Бугуруслан»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0ADF4" w14:textId="38FB16CF" w:rsidR="00BD71DA" w:rsidRP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FE3B50" w14:textId="31E40847" w:rsidR="00BD71DA" w:rsidRP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4573" w14:textId="06521E25" w:rsidR="00BD71DA" w:rsidRP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2 644,3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13415F" w14:textId="211C8098" w:rsidR="00BD71DA" w:rsidRP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12 500,0</w:t>
            </w:r>
          </w:p>
        </w:tc>
      </w:tr>
      <w:tr w:rsidR="00BD71DA" w:rsidRPr="00C6529B" w14:paraId="3DB769BF" w14:textId="77777777" w:rsidTr="001B33E3">
        <w:trPr>
          <w:trHeight w:val="855"/>
        </w:trPr>
        <w:tc>
          <w:tcPr>
            <w:tcW w:w="8222" w:type="dxa"/>
            <w:shd w:val="clear" w:color="auto" w:fill="auto"/>
            <w:vAlign w:val="bottom"/>
          </w:tcPr>
          <w:p w14:paraId="37B0BFFF" w14:textId="25047359" w:rsidR="00BD71DA" w:rsidRPr="00C6529B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Мероприятие регионального проекта «Все лучшее детям»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26937" w14:textId="6974E403" w:rsidR="00BD71DA" w:rsidRPr="00C6529B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161Ю400000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4B12B6" w14:textId="72BC6BA4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9EA5" w14:textId="175B3567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E7E134" w14:textId="5D7E0854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</w:tr>
      <w:tr w:rsidR="00BD71DA" w:rsidRPr="00C6529B" w14:paraId="46978A9B" w14:textId="77777777" w:rsidTr="001B33E3">
        <w:trPr>
          <w:trHeight w:val="855"/>
        </w:trPr>
        <w:tc>
          <w:tcPr>
            <w:tcW w:w="8222" w:type="dxa"/>
            <w:shd w:val="clear" w:color="auto" w:fill="auto"/>
            <w:vAlign w:val="bottom"/>
          </w:tcPr>
          <w:p w14:paraId="085F8878" w14:textId="6B0986BF" w:rsidR="00BD71DA" w:rsidRPr="00C6529B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71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Мероприятие регионального проекта «Поддержка семьи»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30D8D" w14:textId="5D17178F" w:rsidR="00BD71DA" w:rsidRPr="00C6529B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161Я100000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2BCFA3" w14:textId="239035C4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96BE4" w14:textId="28CAB9F9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CF534" w14:textId="4EBEC744" w:rsidR="00BD71DA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D71DA" w:rsidRPr="00C6529B" w14:paraId="48F80341" w14:textId="77777777" w:rsidTr="001B33E3">
        <w:trPr>
          <w:trHeight w:val="645"/>
        </w:trPr>
        <w:tc>
          <w:tcPr>
            <w:tcW w:w="8222" w:type="dxa"/>
            <w:shd w:val="clear" w:color="auto" w:fill="auto"/>
            <w:vAlign w:val="bottom"/>
            <w:hideMark/>
          </w:tcPr>
          <w:p w14:paraId="6E8B1E25" w14:textId="77777777" w:rsidR="00BD71DA" w:rsidRPr="00C6529B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06BB9" w14:textId="6018190B" w:rsidR="00BD71DA" w:rsidRPr="00C6529B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52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0940680951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182D5" w14:textId="670EA77A" w:rsidR="00BD71DA" w:rsidRPr="00D31B6E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2 062,0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EB10" w14:textId="40AF62D2" w:rsidR="00BD71DA" w:rsidRPr="00D31B6E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2 062,0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BA9BCE" w14:textId="5E321F4B" w:rsidR="00BD71DA" w:rsidRPr="00D31B6E" w:rsidRDefault="00BD71DA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2 062,0</w:t>
            </w:r>
          </w:p>
        </w:tc>
      </w:tr>
      <w:tr w:rsidR="00BD71DA" w:rsidRPr="0078404B" w14:paraId="42401979" w14:textId="77777777" w:rsidTr="001B33E3">
        <w:trPr>
          <w:trHeight w:val="255"/>
        </w:trPr>
        <w:tc>
          <w:tcPr>
            <w:tcW w:w="8222" w:type="dxa"/>
            <w:shd w:val="clear" w:color="auto" w:fill="auto"/>
            <w:noWrap/>
            <w:vAlign w:val="bottom"/>
            <w:hideMark/>
          </w:tcPr>
          <w:p w14:paraId="08031130" w14:textId="77777777" w:rsidR="00BD71DA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DA1B126" w14:textId="6DC70B22" w:rsidR="00BD71DA" w:rsidRPr="00CC1060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5E527" w14:textId="77777777" w:rsidR="00BD71DA" w:rsidRPr="00CC1060" w:rsidRDefault="00BD71DA" w:rsidP="00BD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050E2B" w14:textId="6ED2E773" w:rsidR="00BD71DA" w:rsidRPr="00F95E57" w:rsidRDefault="001324A6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1 306 646,1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FD4AFA" w14:textId="4B919B7F" w:rsidR="00BD71DA" w:rsidRPr="00D31B6E" w:rsidRDefault="001324A6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1 225 285,3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2326456" w14:textId="474AF834" w:rsidR="00BD71DA" w:rsidRPr="00D31B6E" w:rsidRDefault="001324A6" w:rsidP="00BD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1 359 029,1</w:t>
            </w:r>
          </w:p>
        </w:tc>
      </w:tr>
    </w:tbl>
    <w:p w14:paraId="301E15D1" w14:textId="77777777" w:rsidR="00006047" w:rsidRDefault="00006047" w:rsidP="00E11851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006047" w:rsidSect="006F30F8">
      <w:pgSz w:w="16838" w:h="11906" w:orient="landscape"/>
      <w:pgMar w:top="567" w:right="851" w:bottom="568" w:left="1701" w:header="90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CCF57" w14:textId="77777777" w:rsidR="003B1B51" w:rsidRDefault="003B1B51" w:rsidP="005E25B2">
      <w:pPr>
        <w:spacing w:after="0" w:line="240" w:lineRule="auto"/>
      </w:pPr>
      <w:r>
        <w:separator/>
      </w:r>
    </w:p>
  </w:endnote>
  <w:endnote w:type="continuationSeparator" w:id="0">
    <w:p w14:paraId="4F1FC2F1" w14:textId="77777777" w:rsidR="003B1B51" w:rsidRDefault="003B1B51" w:rsidP="005E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3EC18" w14:textId="77777777" w:rsidR="003B1B51" w:rsidRDefault="003B1B51" w:rsidP="005E25B2">
      <w:pPr>
        <w:spacing w:after="0" w:line="240" w:lineRule="auto"/>
      </w:pPr>
      <w:r>
        <w:separator/>
      </w:r>
    </w:p>
  </w:footnote>
  <w:footnote w:type="continuationSeparator" w:id="0">
    <w:p w14:paraId="51F3A6C4" w14:textId="77777777" w:rsidR="003B1B51" w:rsidRDefault="003B1B51" w:rsidP="005E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653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102C24" w14:textId="49B593F4" w:rsidR="00EC70D5" w:rsidRPr="005E25B2" w:rsidRDefault="00EC70D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25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25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25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1E4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25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27A1DFF" w14:textId="77777777" w:rsidR="00EC70D5" w:rsidRDefault="00EC70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1AF"/>
    <w:rsid w:val="00002457"/>
    <w:rsid w:val="0000560B"/>
    <w:rsid w:val="00006047"/>
    <w:rsid w:val="00006A08"/>
    <w:rsid w:val="00021B62"/>
    <w:rsid w:val="000238D2"/>
    <w:rsid w:val="00023B69"/>
    <w:rsid w:val="00030D5F"/>
    <w:rsid w:val="00032F82"/>
    <w:rsid w:val="000331D6"/>
    <w:rsid w:val="00037728"/>
    <w:rsid w:val="00042830"/>
    <w:rsid w:val="00044F18"/>
    <w:rsid w:val="00053131"/>
    <w:rsid w:val="00056BBD"/>
    <w:rsid w:val="00056E68"/>
    <w:rsid w:val="000704F4"/>
    <w:rsid w:val="00072B5B"/>
    <w:rsid w:val="00073CA3"/>
    <w:rsid w:val="00077354"/>
    <w:rsid w:val="0008079C"/>
    <w:rsid w:val="000C587D"/>
    <w:rsid w:val="000D32FA"/>
    <w:rsid w:val="000E48F3"/>
    <w:rsid w:val="000F595E"/>
    <w:rsid w:val="00101B1E"/>
    <w:rsid w:val="00101F1C"/>
    <w:rsid w:val="00106E41"/>
    <w:rsid w:val="0011700F"/>
    <w:rsid w:val="00124CCA"/>
    <w:rsid w:val="001324A6"/>
    <w:rsid w:val="00132A9A"/>
    <w:rsid w:val="001342E9"/>
    <w:rsid w:val="00143D13"/>
    <w:rsid w:val="001454D6"/>
    <w:rsid w:val="00150881"/>
    <w:rsid w:val="00153648"/>
    <w:rsid w:val="0016070D"/>
    <w:rsid w:val="00170EEA"/>
    <w:rsid w:val="001764E9"/>
    <w:rsid w:val="00187244"/>
    <w:rsid w:val="00192EC6"/>
    <w:rsid w:val="001B2062"/>
    <w:rsid w:val="001B33E3"/>
    <w:rsid w:val="001B581A"/>
    <w:rsid w:val="001C5D29"/>
    <w:rsid w:val="001D3813"/>
    <w:rsid w:val="001D7DE7"/>
    <w:rsid w:val="001E7682"/>
    <w:rsid w:val="001F0A4D"/>
    <w:rsid w:val="001F177F"/>
    <w:rsid w:val="001F481D"/>
    <w:rsid w:val="00201CE5"/>
    <w:rsid w:val="002039C1"/>
    <w:rsid w:val="0020503D"/>
    <w:rsid w:val="00217298"/>
    <w:rsid w:val="00217C28"/>
    <w:rsid w:val="0022012D"/>
    <w:rsid w:val="002261F2"/>
    <w:rsid w:val="00227F7D"/>
    <w:rsid w:val="00233F27"/>
    <w:rsid w:val="00234D76"/>
    <w:rsid w:val="00240E57"/>
    <w:rsid w:val="00253B23"/>
    <w:rsid w:val="002608B3"/>
    <w:rsid w:val="00274B18"/>
    <w:rsid w:val="00280164"/>
    <w:rsid w:val="00280456"/>
    <w:rsid w:val="00282199"/>
    <w:rsid w:val="00290A89"/>
    <w:rsid w:val="00291736"/>
    <w:rsid w:val="002B1129"/>
    <w:rsid w:val="002C71FA"/>
    <w:rsid w:val="002D04C1"/>
    <w:rsid w:val="002D2E13"/>
    <w:rsid w:val="002D3E1E"/>
    <w:rsid w:val="002E271B"/>
    <w:rsid w:val="002E7598"/>
    <w:rsid w:val="002F32EF"/>
    <w:rsid w:val="002F333C"/>
    <w:rsid w:val="0030266D"/>
    <w:rsid w:val="003132C6"/>
    <w:rsid w:val="003202DD"/>
    <w:rsid w:val="003308C0"/>
    <w:rsid w:val="00335B37"/>
    <w:rsid w:val="00340ABD"/>
    <w:rsid w:val="003427B3"/>
    <w:rsid w:val="00343E5B"/>
    <w:rsid w:val="0034747B"/>
    <w:rsid w:val="00352F41"/>
    <w:rsid w:val="00353E57"/>
    <w:rsid w:val="003555E1"/>
    <w:rsid w:val="00356060"/>
    <w:rsid w:val="00357563"/>
    <w:rsid w:val="0037104C"/>
    <w:rsid w:val="00381542"/>
    <w:rsid w:val="00391CFA"/>
    <w:rsid w:val="0039277D"/>
    <w:rsid w:val="00393E98"/>
    <w:rsid w:val="00397D1D"/>
    <w:rsid w:val="003A0380"/>
    <w:rsid w:val="003A7E1A"/>
    <w:rsid w:val="003B1B51"/>
    <w:rsid w:val="003B4E2C"/>
    <w:rsid w:val="003C1BB7"/>
    <w:rsid w:val="003C377B"/>
    <w:rsid w:val="003D1A61"/>
    <w:rsid w:val="003D6FF7"/>
    <w:rsid w:val="003E2190"/>
    <w:rsid w:val="003E38CC"/>
    <w:rsid w:val="003E50C3"/>
    <w:rsid w:val="003E5FC4"/>
    <w:rsid w:val="003E6B2B"/>
    <w:rsid w:val="003F5EF0"/>
    <w:rsid w:val="0041005A"/>
    <w:rsid w:val="0041176C"/>
    <w:rsid w:val="00420633"/>
    <w:rsid w:val="0042264F"/>
    <w:rsid w:val="00422E7E"/>
    <w:rsid w:val="00427E7E"/>
    <w:rsid w:val="00436EEB"/>
    <w:rsid w:val="004446F1"/>
    <w:rsid w:val="004534F4"/>
    <w:rsid w:val="00456C5E"/>
    <w:rsid w:val="00457F6E"/>
    <w:rsid w:val="0046592F"/>
    <w:rsid w:val="00466A15"/>
    <w:rsid w:val="004733AB"/>
    <w:rsid w:val="00473DC3"/>
    <w:rsid w:val="00474CBF"/>
    <w:rsid w:val="00474D0C"/>
    <w:rsid w:val="00485870"/>
    <w:rsid w:val="00487132"/>
    <w:rsid w:val="00487831"/>
    <w:rsid w:val="00496C3D"/>
    <w:rsid w:val="004A0AA0"/>
    <w:rsid w:val="004A3830"/>
    <w:rsid w:val="004A3BC4"/>
    <w:rsid w:val="004B57A2"/>
    <w:rsid w:val="004C1166"/>
    <w:rsid w:val="004C28DD"/>
    <w:rsid w:val="004D09BA"/>
    <w:rsid w:val="004D27D0"/>
    <w:rsid w:val="004D2AA9"/>
    <w:rsid w:val="004E56E5"/>
    <w:rsid w:val="004E61D4"/>
    <w:rsid w:val="004F10D8"/>
    <w:rsid w:val="00504E2A"/>
    <w:rsid w:val="00505D83"/>
    <w:rsid w:val="005066FA"/>
    <w:rsid w:val="005071DC"/>
    <w:rsid w:val="00507F4F"/>
    <w:rsid w:val="00526989"/>
    <w:rsid w:val="0055071E"/>
    <w:rsid w:val="0055109F"/>
    <w:rsid w:val="00556153"/>
    <w:rsid w:val="00560AC6"/>
    <w:rsid w:val="0057449A"/>
    <w:rsid w:val="005832AB"/>
    <w:rsid w:val="00591105"/>
    <w:rsid w:val="00592472"/>
    <w:rsid w:val="0059308D"/>
    <w:rsid w:val="00594271"/>
    <w:rsid w:val="005A0994"/>
    <w:rsid w:val="005A1519"/>
    <w:rsid w:val="005A49DC"/>
    <w:rsid w:val="005A7F5B"/>
    <w:rsid w:val="005B4C14"/>
    <w:rsid w:val="005C2B34"/>
    <w:rsid w:val="005D4026"/>
    <w:rsid w:val="005D56BB"/>
    <w:rsid w:val="005E08C9"/>
    <w:rsid w:val="005E25B2"/>
    <w:rsid w:val="005E4A8C"/>
    <w:rsid w:val="005E74D8"/>
    <w:rsid w:val="005F6D0A"/>
    <w:rsid w:val="006124EA"/>
    <w:rsid w:val="00616289"/>
    <w:rsid w:val="00625DB9"/>
    <w:rsid w:val="006260D8"/>
    <w:rsid w:val="006401AC"/>
    <w:rsid w:val="006405AF"/>
    <w:rsid w:val="006440A3"/>
    <w:rsid w:val="00645148"/>
    <w:rsid w:val="00647DD4"/>
    <w:rsid w:val="00657161"/>
    <w:rsid w:val="00660280"/>
    <w:rsid w:val="00662E0F"/>
    <w:rsid w:val="006670FB"/>
    <w:rsid w:val="00667316"/>
    <w:rsid w:val="006751C1"/>
    <w:rsid w:val="0068414C"/>
    <w:rsid w:val="00684620"/>
    <w:rsid w:val="006851D8"/>
    <w:rsid w:val="00685DEB"/>
    <w:rsid w:val="006A23DA"/>
    <w:rsid w:val="006B50BF"/>
    <w:rsid w:val="006C3680"/>
    <w:rsid w:val="006C3880"/>
    <w:rsid w:val="006C54CC"/>
    <w:rsid w:val="006C6608"/>
    <w:rsid w:val="006C6968"/>
    <w:rsid w:val="006C6972"/>
    <w:rsid w:val="006C7A27"/>
    <w:rsid w:val="006C7AD3"/>
    <w:rsid w:val="006D62A2"/>
    <w:rsid w:val="006D6BB5"/>
    <w:rsid w:val="006E04CA"/>
    <w:rsid w:val="006F30F8"/>
    <w:rsid w:val="00702BD0"/>
    <w:rsid w:val="00703C6A"/>
    <w:rsid w:val="007107E6"/>
    <w:rsid w:val="007155E7"/>
    <w:rsid w:val="00715BDC"/>
    <w:rsid w:val="007164E2"/>
    <w:rsid w:val="00720EF9"/>
    <w:rsid w:val="00726AE0"/>
    <w:rsid w:val="00731903"/>
    <w:rsid w:val="00740A6A"/>
    <w:rsid w:val="00743FAA"/>
    <w:rsid w:val="00753B0C"/>
    <w:rsid w:val="007556A8"/>
    <w:rsid w:val="00756B50"/>
    <w:rsid w:val="00762644"/>
    <w:rsid w:val="0077022C"/>
    <w:rsid w:val="00776C8F"/>
    <w:rsid w:val="0078404B"/>
    <w:rsid w:val="0079579D"/>
    <w:rsid w:val="007A4BF2"/>
    <w:rsid w:val="007C00B0"/>
    <w:rsid w:val="007C1E06"/>
    <w:rsid w:val="007C724A"/>
    <w:rsid w:val="007D0BF9"/>
    <w:rsid w:val="007D2813"/>
    <w:rsid w:val="007D4069"/>
    <w:rsid w:val="007D5A84"/>
    <w:rsid w:val="007E263A"/>
    <w:rsid w:val="007E4810"/>
    <w:rsid w:val="007E7F20"/>
    <w:rsid w:val="007F48C7"/>
    <w:rsid w:val="007F51B0"/>
    <w:rsid w:val="007F7A6F"/>
    <w:rsid w:val="00801D06"/>
    <w:rsid w:val="00812136"/>
    <w:rsid w:val="00815388"/>
    <w:rsid w:val="00815A83"/>
    <w:rsid w:val="008216D5"/>
    <w:rsid w:val="0082362C"/>
    <w:rsid w:val="00844D58"/>
    <w:rsid w:val="0085264A"/>
    <w:rsid w:val="00854AEA"/>
    <w:rsid w:val="00862953"/>
    <w:rsid w:val="00873C50"/>
    <w:rsid w:val="00875A15"/>
    <w:rsid w:val="0087738C"/>
    <w:rsid w:val="00881E92"/>
    <w:rsid w:val="0088624C"/>
    <w:rsid w:val="0089261D"/>
    <w:rsid w:val="008958AA"/>
    <w:rsid w:val="008A033A"/>
    <w:rsid w:val="008A1074"/>
    <w:rsid w:val="008A215A"/>
    <w:rsid w:val="008B46B7"/>
    <w:rsid w:val="008B6078"/>
    <w:rsid w:val="008C1997"/>
    <w:rsid w:val="008C43A2"/>
    <w:rsid w:val="008C4AAA"/>
    <w:rsid w:val="008D5A44"/>
    <w:rsid w:val="008E0D11"/>
    <w:rsid w:val="008E18ED"/>
    <w:rsid w:val="008E2002"/>
    <w:rsid w:val="008E32B2"/>
    <w:rsid w:val="008E5BC9"/>
    <w:rsid w:val="008F02BB"/>
    <w:rsid w:val="008F02C4"/>
    <w:rsid w:val="008F1EF6"/>
    <w:rsid w:val="008F3B81"/>
    <w:rsid w:val="009002BA"/>
    <w:rsid w:val="00901135"/>
    <w:rsid w:val="00901EEC"/>
    <w:rsid w:val="00910D9A"/>
    <w:rsid w:val="0091504A"/>
    <w:rsid w:val="009155B1"/>
    <w:rsid w:val="00916E56"/>
    <w:rsid w:val="0091738C"/>
    <w:rsid w:val="0094208F"/>
    <w:rsid w:val="0095176D"/>
    <w:rsid w:val="00966314"/>
    <w:rsid w:val="00970E93"/>
    <w:rsid w:val="00971D3A"/>
    <w:rsid w:val="009725C2"/>
    <w:rsid w:val="009739E7"/>
    <w:rsid w:val="009756CE"/>
    <w:rsid w:val="009863D4"/>
    <w:rsid w:val="009A4FD8"/>
    <w:rsid w:val="009A573C"/>
    <w:rsid w:val="009A698D"/>
    <w:rsid w:val="009D1FB4"/>
    <w:rsid w:val="009D3726"/>
    <w:rsid w:val="009D7713"/>
    <w:rsid w:val="009E5611"/>
    <w:rsid w:val="009F018E"/>
    <w:rsid w:val="009F191C"/>
    <w:rsid w:val="009F2AA7"/>
    <w:rsid w:val="00A0033B"/>
    <w:rsid w:val="00A04391"/>
    <w:rsid w:val="00A06B4A"/>
    <w:rsid w:val="00A074A8"/>
    <w:rsid w:val="00A10F04"/>
    <w:rsid w:val="00A273C4"/>
    <w:rsid w:val="00A27BFE"/>
    <w:rsid w:val="00A32FF4"/>
    <w:rsid w:val="00A4779A"/>
    <w:rsid w:val="00A541AF"/>
    <w:rsid w:val="00A5675A"/>
    <w:rsid w:val="00A60B65"/>
    <w:rsid w:val="00A635B7"/>
    <w:rsid w:val="00A6746F"/>
    <w:rsid w:val="00A70B71"/>
    <w:rsid w:val="00A76530"/>
    <w:rsid w:val="00A77109"/>
    <w:rsid w:val="00A80F24"/>
    <w:rsid w:val="00A82BB4"/>
    <w:rsid w:val="00A831AB"/>
    <w:rsid w:val="00A8361D"/>
    <w:rsid w:val="00A95490"/>
    <w:rsid w:val="00A96659"/>
    <w:rsid w:val="00AB0125"/>
    <w:rsid w:val="00AB0897"/>
    <w:rsid w:val="00AB3845"/>
    <w:rsid w:val="00AB7829"/>
    <w:rsid w:val="00AD6E36"/>
    <w:rsid w:val="00AE3F07"/>
    <w:rsid w:val="00AE3FD2"/>
    <w:rsid w:val="00AE4014"/>
    <w:rsid w:val="00AF16A5"/>
    <w:rsid w:val="00AF3DB0"/>
    <w:rsid w:val="00AF52D8"/>
    <w:rsid w:val="00AF5B11"/>
    <w:rsid w:val="00B0592E"/>
    <w:rsid w:val="00B07565"/>
    <w:rsid w:val="00B1417B"/>
    <w:rsid w:val="00B23CEA"/>
    <w:rsid w:val="00B308D7"/>
    <w:rsid w:val="00B34313"/>
    <w:rsid w:val="00B528BD"/>
    <w:rsid w:val="00B60923"/>
    <w:rsid w:val="00B637F8"/>
    <w:rsid w:val="00B63A55"/>
    <w:rsid w:val="00B82B26"/>
    <w:rsid w:val="00B9140E"/>
    <w:rsid w:val="00B9555B"/>
    <w:rsid w:val="00BA6801"/>
    <w:rsid w:val="00BB5FC1"/>
    <w:rsid w:val="00BC10B9"/>
    <w:rsid w:val="00BC28C6"/>
    <w:rsid w:val="00BD0B6E"/>
    <w:rsid w:val="00BD71DA"/>
    <w:rsid w:val="00BE0D18"/>
    <w:rsid w:val="00BE1301"/>
    <w:rsid w:val="00BF0955"/>
    <w:rsid w:val="00BF16D5"/>
    <w:rsid w:val="00BF2FC3"/>
    <w:rsid w:val="00BF424E"/>
    <w:rsid w:val="00BF49EF"/>
    <w:rsid w:val="00BF4D0E"/>
    <w:rsid w:val="00BF5585"/>
    <w:rsid w:val="00C014CD"/>
    <w:rsid w:val="00C139FB"/>
    <w:rsid w:val="00C144BA"/>
    <w:rsid w:val="00C165A9"/>
    <w:rsid w:val="00C23B0A"/>
    <w:rsid w:val="00C27A5A"/>
    <w:rsid w:val="00C30207"/>
    <w:rsid w:val="00C30B75"/>
    <w:rsid w:val="00C30D2B"/>
    <w:rsid w:val="00C31BAD"/>
    <w:rsid w:val="00C328AA"/>
    <w:rsid w:val="00C35608"/>
    <w:rsid w:val="00C43F97"/>
    <w:rsid w:val="00C51D54"/>
    <w:rsid w:val="00C554D1"/>
    <w:rsid w:val="00C6529B"/>
    <w:rsid w:val="00C66480"/>
    <w:rsid w:val="00C71572"/>
    <w:rsid w:val="00C719CD"/>
    <w:rsid w:val="00C7419F"/>
    <w:rsid w:val="00C762F6"/>
    <w:rsid w:val="00C77291"/>
    <w:rsid w:val="00C77F25"/>
    <w:rsid w:val="00C81E4A"/>
    <w:rsid w:val="00C827CC"/>
    <w:rsid w:val="00C83251"/>
    <w:rsid w:val="00C87386"/>
    <w:rsid w:val="00C92C95"/>
    <w:rsid w:val="00C97A22"/>
    <w:rsid w:val="00CA06BD"/>
    <w:rsid w:val="00CB1B4F"/>
    <w:rsid w:val="00CC1060"/>
    <w:rsid w:val="00CC1C0F"/>
    <w:rsid w:val="00CC307E"/>
    <w:rsid w:val="00CC344F"/>
    <w:rsid w:val="00CC52CD"/>
    <w:rsid w:val="00CC7861"/>
    <w:rsid w:val="00CD3D71"/>
    <w:rsid w:val="00CD4EED"/>
    <w:rsid w:val="00CE3BFD"/>
    <w:rsid w:val="00CE7EDE"/>
    <w:rsid w:val="00CF6063"/>
    <w:rsid w:val="00D04288"/>
    <w:rsid w:val="00D0563C"/>
    <w:rsid w:val="00D06166"/>
    <w:rsid w:val="00D11D81"/>
    <w:rsid w:val="00D211EC"/>
    <w:rsid w:val="00D252A4"/>
    <w:rsid w:val="00D25F71"/>
    <w:rsid w:val="00D26111"/>
    <w:rsid w:val="00D31B6E"/>
    <w:rsid w:val="00D33FE5"/>
    <w:rsid w:val="00D40E1B"/>
    <w:rsid w:val="00D556DA"/>
    <w:rsid w:val="00D55E41"/>
    <w:rsid w:val="00D56ACE"/>
    <w:rsid w:val="00D60359"/>
    <w:rsid w:val="00D64900"/>
    <w:rsid w:val="00D669E6"/>
    <w:rsid w:val="00D708C3"/>
    <w:rsid w:val="00D845F6"/>
    <w:rsid w:val="00D84950"/>
    <w:rsid w:val="00D864D0"/>
    <w:rsid w:val="00D872F6"/>
    <w:rsid w:val="00D914CC"/>
    <w:rsid w:val="00D94CB0"/>
    <w:rsid w:val="00DA0628"/>
    <w:rsid w:val="00DA1DDF"/>
    <w:rsid w:val="00DB5161"/>
    <w:rsid w:val="00DD0CEA"/>
    <w:rsid w:val="00DD3538"/>
    <w:rsid w:val="00DD67C4"/>
    <w:rsid w:val="00DE3C32"/>
    <w:rsid w:val="00DE4375"/>
    <w:rsid w:val="00DE5F50"/>
    <w:rsid w:val="00E040AB"/>
    <w:rsid w:val="00E05B7B"/>
    <w:rsid w:val="00E07C4E"/>
    <w:rsid w:val="00E11851"/>
    <w:rsid w:val="00E2158A"/>
    <w:rsid w:val="00E235CA"/>
    <w:rsid w:val="00E25A86"/>
    <w:rsid w:val="00E26957"/>
    <w:rsid w:val="00E34C17"/>
    <w:rsid w:val="00E50447"/>
    <w:rsid w:val="00E518D0"/>
    <w:rsid w:val="00E672AF"/>
    <w:rsid w:val="00E67811"/>
    <w:rsid w:val="00E713D4"/>
    <w:rsid w:val="00E75792"/>
    <w:rsid w:val="00E84F09"/>
    <w:rsid w:val="00E86F8C"/>
    <w:rsid w:val="00E92ADD"/>
    <w:rsid w:val="00E96A43"/>
    <w:rsid w:val="00E97452"/>
    <w:rsid w:val="00EA2D68"/>
    <w:rsid w:val="00EA7629"/>
    <w:rsid w:val="00EB2593"/>
    <w:rsid w:val="00EB3DED"/>
    <w:rsid w:val="00EB6662"/>
    <w:rsid w:val="00EB6EAD"/>
    <w:rsid w:val="00EC261C"/>
    <w:rsid w:val="00EC46B7"/>
    <w:rsid w:val="00EC4825"/>
    <w:rsid w:val="00EC70D5"/>
    <w:rsid w:val="00ED0FB4"/>
    <w:rsid w:val="00EF4A38"/>
    <w:rsid w:val="00F00C11"/>
    <w:rsid w:val="00F00C46"/>
    <w:rsid w:val="00F0794F"/>
    <w:rsid w:val="00F15F4D"/>
    <w:rsid w:val="00F21668"/>
    <w:rsid w:val="00F238BC"/>
    <w:rsid w:val="00F271EB"/>
    <w:rsid w:val="00F32A07"/>
    <w:rsid w:val="00F32FAE"/>
    <w:rsid w:val="00F37B88"/>
    <w:rsid w:val="00F43651"/>
    <w:rsid w:val="00F439F9"/>
    <w:rsid w:val="00F43DF1"/>
    <w:rsid w:val="00F45E7C"/>
    <w:rsid w:val="00F5041A"/>
    <w:rsid w:val="00F76A38"/>
    <w:rsid w:val="00F828B6"/>
    <w:rsid w:val="00F83343"/>
    <w:rsid w:val="00F94EED"/>
    <w:rsid w:val="00F95E57"/>
    <w:rsid w:val="00FA2454"/>
    <w:rsid w:val="00FA3719"/>
    <w:rsid w:val="00FA405C"/>
    <w:rsid w:val="00FA41A0"/>
    <w:rsid w:val="00FA5FF1"/>
    <w:rsid w:val="00FB1F1F"/>
    <w:rsid w:val="00FC155B"/>
    <w:rsid w:val="00FC7693"/>
    <w:rsid w:val="00FD347E"/>
    <w:rsid w:val="00FD641A"/>
    <w:rsid w:val="00FE28DC"/>
    <w:rsid w:val="00FE3761"/>
    <w:rsid w:val="00FE41F8"/>
    <w:rsid w:val="00FF2EF6"/>
    <w:rsid w:val="00FF4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E3945"/>
  <w15:docId w15:val="{589B62DD-3F30-40E3-AF68-EFA0532C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2E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C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5B2"/>
  </w:style>
  <w:style w:type="paragraph" w:styleId="a8">
    <w:name w:val="footer"/>
    <w:basedOn w:val="a"/>
    <w:link w:val="a9"/>
    <w:uiPriority w:val="99"/>
    <w:unhideWhenUsed/>
    <w:rsid w:val="005E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5B2"/>
  </w:style>
  <w:style w:type="paragraph" w:styleId="aa">
    <w:name w:val="No Spacing"/>
    <w:uiPriority w:val="99"/>
    <w:qFormat/>
    <w:rsid w:val="00A00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03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b">
    <w:name w:val="Table Grid"/>
    <w:basedOn w:val="a1"/>
    <w:uiPriority w:val="39"/>
    <w:rsid w:val="007C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875A15"/>
    <w:rPr>
      <w:color w:val="954F72"/>
      <w:u w:val="single"/>
    </w:rPr>
  </w:style>
  <w:style w:type="paragraph" w:customStyle="1" w:styleId="msonormal0">
    <w:name w:val="msonormal"/>
    <w:basedOn w:val="a"/>
    <w:rsid w:val="00875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5A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75A1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875A1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875A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875A1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875A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875A1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875A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875A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875A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875A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875A1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875A1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875A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875A1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875A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875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875A1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875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8404B"/>
  </w:style>
  <w:style w:type="paragraph" w:customStyle="1" w:styleId="xl85">
    <w:name w:val="xl85"/>
    <w:basedOn w:val="a"/>
    <w:rsid w:val="0078404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6">
    <w:name w:val="xl86"/>
    <w:basedOn w:val="a"/>
    <w:rsid w:val="0078404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78404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7840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7840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78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78404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784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78404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4">
    <w:name w:val="xl94"/>
    <w:basedOn w:val="a"/>
    <w:rsid w:val="0078404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784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78404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B4ED5-A975-49C0-81E4-3EB5663E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 Оренбургской области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2024-11-12T10:41:00Z</cp:lastPrinted>
  <dcterms:created xsi:type="dcterms:W3CDTF">2016-10-28T04:33:00Z</dcterms:created>
  <dcterms:modified xsi:type="dcterms:W3CDTF">2026-02-11T09:31:00Z</dcterms:modified>
</cp:coreProperties>
</file>